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E0" w:rsidRDefault="003070DC">
      <w:pPr>
        <w:rPr>
          <w:rFonts w:cs="Arial"/>
        </w:rPr>
      </w:pPr>
      <w:r w:rsidRPr="003070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84.75pt;margin-top:-626.25pt;width:91.3pt;height:79.75pt;z-index:251659776" stroked="f">
            <v:textbox style="mso-next-textbox:#_x0000_s1031">
              <w:txbxContent>
                <w:p w:rsidR="009742C5" w:rsidRDefault="009742C5" w:rsidP="009742C5">
                  <w:pPr>
                    <w:jc w:val="right"/>
                  </w:pPr>
                  <w:r>
                    <w:t>PRC 429.1</w:t>
                  </w:r>
                </w:p>
                <w:p w:rsidR="009742C5" w:rsidRDefault="009742C5" w:rsidP="009742C5">
                  <w:pPr>
                    <w:jc w:val="right"/>
                  </w:pPr>
                  <w:r>
                    <w:t>PRC 427.1</w:t>
                  </w:r>
                </w:p>
                <w:p w:rsidR="009742C5" w:rsidRDefault="009742C5" w:rsidP="009742C5">
                  <w:pPr>
                    <w:jc w:val="right"/>
                  </w:pPr>
                  <w:r>
                    <w:t>PRC 3125.1</w:t>
                  </w:r>
                </w:p>
                <w:p w:rsidR="009742C5" w:rsidRDefault="009742C5" w:rsidP="009742C5">
                  <w:pPr>
                    <w:jc w:val="right"/>
                  </w:pPr>
                  <w:r>
                    <w:t>W 30103</w:t>
                  </w:r>
                </w:p>
                <w:p w:rsidR="009742C5" w:rsidRDefault="009742C5" w:rsidP="009742C5">
                  <w:pPr>
                    <w:jc w:val="right"/>
                  </w:pPr>
                  <w:r>
                    <w:t>W 40896</w:t>
                  </w:r>
                </w:p>
              </w:txbxContent>
            </v:textbox>
          </v:shape>
        </w:pict>
      </w:r>
      <w:r w:rsidRPr="003070DC">
        <w:rPr>
          <w:noProof/>
        </w:rPr>
        <w:pict>
          <v:shape id="_x0000_s1028" type="#_x0000_t202" style="position:absolute;margin-left:180pt;margin-top:-612pt;width:108pt;height:27pt;z-index:251657728" stroked="f">
            <v:textbox>
              <w:txbxContent>
                <w:p w:rsidR="00F549E0" w:rsidRDefault="00F549E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Exhibit C</w:t>
                  </w:r>
                </w:p>
              </w:txbxContent>
            </v:textbox>
          </v:shape>
        </w:pict>
      </w:r>
      <w:r w:rsidR="005E0F09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934075" cy="7315200"/>
            <wp:effectExtent l="19050" t="0" r="9525" b="0"/>
            <wp:wrapSquare wrapText="bothSides"/>
            <wp:docPr id="3" name="Picture 3" descr="P429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4290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47" t="10345" r="5612" b="3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262" w:rsidRDefault="00E61262">
      <w:pPr>
        <w:rPr>
          <w:rFonts w:cs="Arial"/>
        </w:rPr>
      </w:pPr>
      <w:r w:rsidRPr="00E61262">
        <w:rPr>
          <w:rFonts w:cs="Arial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5762625" cy="7429500"/>
            <wp:effectExtent l="19050" t="0" r="0" b="0"/>
            <wp:wrapSquare wrapText="bothSides"/>
            <wp:docPr id="1" name="Picture 2" descr="P429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4290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091" t="10951" r="10660" b="6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</w:rPr>
        <w:t>v</w:t>
      </w:r>
    </w:p>
    <w:p w:rsidR="00F549E0" w:rsidRDefault="00E61262">
      <w:pPr>
        <w:rPr>
          <w:rFonts w:cs="Arial"/>
        </w:rPr>
      </w:pPr>
      <w:r w:rsidRPr="00E61262">
        <w:rPr>
          <w:rFonts w:cs="Arial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46750" cy="7429500"/>
            <wp:effectExtent l="19050" t="0" r="6350" b="0"/>
            <wp:wrapSquare wrapText="bothSides"/>
            <wp:docPr id="8" name="Picture 8" descr="429C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29C0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151" t="12517" r="4890" b="4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742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49E0" w:rsidSect="00065F62"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2D8" w:rsidRDefault="001852D8">
      <w:r>
        <w:separator/>
      </w:r>
    </w:p>
  </w:endnote>
  <w:endnote w:type="continuationSeparator" w:id="1">
    <w:p w:rsidR="001852D8" w:rsidRDefault="00185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2D8" w:rsidRDefault="001852D8">
      <w:r>
        <w:separator/>
      </w:r>
    </w:p>
  </w:footnote>
  <w:footnote w:type="continuationSeparator" w:id="1">
    <w:p w:rsidR="001852D8" w:rsidRDefault="00185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2C5"/>
    <w:rsid w:val="00065F62"/>
    <w:rsid w:val="001852D8"/>
    <w:rsid w:val="003070DC"/>
    <w:rsid w:val="005E0F09"/>
    <w:rsid w:val="009742C5"/>
    <w:rsid w:val="00E53FD7"/>
    <w:rsid w:val="00E61262"/>
    <w:rsid w:val="00F5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F6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5F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5F6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State Lands Commission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SABRYA</dc:creator>
  <cp:keywords/>
  <dc:description/>
  <cp:lastModifiedBy>Michaela Klapow</cp:lastModifiedBy>
  <cp:revision>2</cp:revision>
  <cp:lastPrinted>2009-03-27T18:09:00Z</cp:lastPrinted>
  <dcterms:created xsi:type="dcterms:W3CDTF">2009-04-07T20:17:00Z</dcterms:created>
  <dcterms:modified xsi:type="dcterms:W3CDTF">2009-04-07T20:17:00Z</dcterms:modified>
</cp:coreProperties>
</file>